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37" w:rsidRPr="00C82D37" w:rsidRDefault="00C82D37" w:rsidP="00743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Ochrona danych osobowych </w:t>
      </w:r>
    </w:p>
    <w:p w:rsidR="00C82D37" w:rsidRPr="00C82D37" w:rsidRDefault="00C82D37" w:rsidP="0074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2D37" w:rsidRPr="00C82D37" w:rsidRDefault="00C82D37" w:rsidP="00743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mentu Europejskiego i Rady (UE) 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>2016/679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>z dnia 27 kwietnia 2016 r. w sprawie ochr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ony osób fizycznych w związku z 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>przetwarzaniem danych osobowych i w sprawie swobodne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przepływu takich danych oraz 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>uchylenia dyrektywy 95/46/WE (ogólnego rozporządze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nia o ochronie danych), (dalej: 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RODO), </w:t>
      </w:r>
      <w:r>
        <w:rPr>
          <w:rFonts w:ascii="Times New Roman" w:eastAsia="Times New Roman" w:hAnsi="Times New Roman" w:cs="Times New Roman"/>
          <w:sz w:val="24"/>
          <w:szCs w:val="24"/>
        </w:rPr>
        <w:t>Powiatowy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 Lekarz Weterynarii w </w:t>
      </w:r>
      <w:r>
        <w:rPr>
          <w:rFonts w:ascii="Times New Roman" w:eastAsia="Times New Roman" w:hAnsi="Times New Roman" w:cs="Times New Roman"/>
          <w:sz w:val="24"/>
          <w:szCs w:val="24"/>
        </w:rPr>
        <w:t>Tomaszowie Mazowieckim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 informuje, że:</w:t>
      </w:r>
    </w:p>
    <w:p w:rsidR="00C82D37" w:rsidRPr="00C82D37" w:rsidRDefault="00C82D37" w:rsidP="00743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W ramach zadań realizowanych przez </w:t>
      </w:r>
      <w:r>
        <w:rPr>
          <w:rFonts w:ascii="Times New Roman" w:eastAsia="Times New Roman" w:hAnsi="Times New Roman" w:cs="Times New Roman"/>
          <w:sz w:val="24"/>
          <w:szCs w:val="24"/>
        </w:rPr>
        <w:t>Powiatowego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 Lekarza Weterynarii w </w:t>
      </w:r>
      <w:r>
        <w:rPr>
          <w:rFonts w:ascii="Times New Roman" w:eastAsia="Times New Roman" w:hAnsi="Times New Roman" w:cs="Times New Roman"/>
          <w:sz w:val="24"/>
          <w:szCs w:val="24"/>
        </w:rPr>
        <w:t>Tomaszowie Mazowieckim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 administratorem pozyskiwanych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Powiatowy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 Lekarz Weterynarii w </w:t>
      </w:r>
      <w:r>
        <w:rPr>
          <w:rFonts w:ascii="Times New Roman" w:eastAsia="Times New Roman" w:hAnsi="Times New Roman" w:cs="Times New Roman"/>
          <w:sz w:val="24"/>
          <w:szCs w:val="24"/>
        </w:rPr>
        <w:t>Tomaszowie Mazowieckim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 (adres siedziby: ul. </w:t>
      </w:r>
      <w:r>
        <w:rPr>
          <w:rFonts w:ascii="Times New Roman" w:eastAsia="Times New Roman" w:hAnsi="Times New Roman" w:cs="Times New Roman"/>
          <w:sz w:val="24"/>
          <w:szCs w:val="24"/>
        </w:rPr>
        <w:t>E. Orzeszkowej 15/19 97-200 Tomaszów Mazowiecki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, kontakt: e-mail: </w:t>
      </w:r>
      <w:r>
        <w:rPr>
          <w:rFonts w:ascii="Times New Roman" w:eastAsia="Times New Roman" w:hAnsi="Times New Roman" w:cs="Times New Roman"/>
          <w:sz w:val="24"/>
          <w:szCs w:val="24"/>
        </w:rPr>
        <w:t>tomaszowmaz.piw@wetgiw.gov.pl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82D37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: (48) </w:t>
      </w:r>
      <w:r>
        <w:rPr>
          <w:rFonts w:ascii="Times New Roman" w:eastAsia="Times New Roman" w:hAnsi="Times New Roman" w:cs="Times New Roman"/>
          <w:sz w:val="24"/>
          <w:szCs w:val="24"/>
        </w:rPr>
        <w:t>44 723 62 37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C82D37" w:rsidRPr="00C82D37" w:rsidRDefault="00C82D37" w:rsidP="00743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Celem przetwarzania danych osobowych jest wykonywanie obowiązków prawnych nałożonych na </w:t>
      </w:r>
      <w:r w:rsidR="00887019">
        <w:rPr>
          <w:rFonts w:ascii="Times New Roman" w:eastAsia="Times New Roman" w:hAnsi="Times New Roman" w:cs="Times New Roman"/>
          <w:sz w:val="24"/>
          <w:szCs w:val="24"/>
        </w:rPr>
        <w:t>Powiatowego</w:t>
      </w:r>
      <w:r w:rsidR="00887019" w:rsidRPr="00C82D37">
        <w:rPr>
          <w:rFonts w:ascii="Times New Roman" w:eastAsia="Times New Roman" w:hAnsi="Times New Roman" w:cs="Times New Roman"/>
          <w:sz w:val="24"/>
          <w:szCs w:val="24"/>
        </w:rPr>
        <w:t xml:space="preserve"> Lekarza Weterynarii w </w:t>
      </w:r>
      <w:r w:rsidR="00887019">
        <w:rPr>
          <w:rFonts w:ascii="Times New Roman" w:eastAsia="Times New Roman" w:hAnsi="Times New Roman" w:cs="Times New Roman"/>
          <w:sz w:val="24"/>
          <w:szCs w:val="24"/>
        </w:rPr>
        <w:t>Tomaszowie Mazowieckim</w:t>
      </w:r>
      <w:r w:rsidR="00887019" w:rsidRPr="00C82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mocą prawa unijnego i krajowego, art. 6 ust. 1 lit. c RODO w szczególności; </w:t>
      </w:r>
    </w:p>
    <w:p w:rsidR="00C82D37" w:rsidRPr="00C82D37" w:rsidRDefault="00C82D37" w:rsidP="007438C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Ustawą z dnia 29 stycznia 2004 r. o Inspekcji Weterynaryjnej,</w:t>
      </w:r>
    </w:p>
    <w:p w:rsidR="00C82D37" w:rsidRPr="00C82D37" w:rsidRDefault="00C82D37" w:rsidP="007438C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Ustawą z dnia 16 grudnia 2005 r. o produktach pochodzenia zwierzęcego,</w:t>
      </w:r>
    </w:p>
    <w:p w:rsidR="00C82D37" w:rsidRPr="00C82D37" w:rsidRDefault="00C82D37" w:rsidP="007438C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Ustawą z dnia 25 sierpnia 2006 r. o bezpieczeństwie żywności i żywienia,</w:t>
      </w:r>
    </w:p>
    <w:p w:rsidR="00C82D37" w:rsidRPr="00C82D37" w:rsidRDefault="00C82D37" w:rsidP="007438C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Ustawą z dnia 11 marca 2004 r. o ochronie zdrowia zwierząt oraz zwalczaniu chorób zakaźnych zwierząt,</w:t>
      </w:r>
    </w:p>
    <w:p w:rsidR="00C82D37" w:rsidRPr="00C82D37" w:rsidRDefault="00C82D37" w:rsidP="007438C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Ustawą z dnia 21 sierpnia 1997 r. o ochronie zwierząt,</w:t>
      </w:r>
    </w:p>
    <w:p w:rsidR="00C82D37" w:rsidRPr="00C82D37" w:rsidRDefault="00C82D37" w:rsidP="007438C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Ustawą z dnia 22 lipca 2006 r. o paszach,</w:t>
      </w:r>
    </w:p>
    <w:p w:rsidR="00C82D37" w:rsidRPr="00C82D37" w:rsidRDefault="00C82D37" w:rsidP="007438C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Ustawą z dnia 6 września 2001 r. o dostępie do informacji publicznej,</w:t>
      </w:r>
    </w:p>
    <w:p w:rsidR="00C82D37" w:rsidRPr="00C82D37" w:rsidRDefault="00C82D37" w:rsidP="007438C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Ustawą z dnia 14 czerwca 1960 r. Kodeks postępowania administracyjnego,</w:t>
      </w:r>
    </w:p>
    <w:p w:rsidR="00C82D37" w:rsidRPr="00C82D37" w:rsidRDefault="00C82D37" w:rsidP="007438C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Ustawą z dnia 11 lipca 2014 r. o petycjach.</w:t>
      </w:r>
    </w:p>
    <w:p w:rsidR="00C82D37" w:rsidRPr="00C82D37" w:rsidRDefault="00C82D37" w:rsidP="00743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Podanie danych osobowych jest niezbędne do realizacji sprawy, z którą osoba fizyczna zwraca się do </w:t>
      </w:r>
      <w:r w:rsidR="00887019">
        <w:rPr>
          <w:rFonts w:ascii="Times New Roman" w:eastAsia="Times New Roman" w:hAnsi="Times New Roman" w:cs="Times New Roman"/>
          <w:sz w:val="24"/>
          <w:szCs w:val="24"/>
        </w:rPr>
        <w:t>Powiatowego</w:t>
      </w:r>
      <w:r w:rsidR="00887019" w:rsidRPr="00C82D37">
        <w:rPr>
          <w:rFonts w:ascii="Times New Roman" w:eastAsia="Times New Roman" w:hAnsi="Times New Roman" w:cs="Times New Roman"/>
          <w:sz w:val="24"/>
          <w:szCs w:val="24"/>
        </w:rPr>
        <w:t xml:space="preserve"> Lekarza Weterynarii w </w:t>
      </w:r>
      <w:r w:rsidR="00887019">
        <w:rPr>
          <w:rFonts w:ascii="Times New Roman" w:eastAsia="Times New Roman" w:hAnsi="Times New Roman" w:cs="Times New Roman"/>
          <w:sz w:val="24"/>
          <w:szCs w:val="24"/>
        </w:rPr>
        <w:t>Tomaszowie Mazowieckim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2D37" w:rsidRPr="00C82D37" w:rsidRDefault="00887019" w:rsidP="00743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Powiatowy Lekarz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 Weterynarii w </w:t>
      </w:r>
      <w:r>
        <w:rPr>
          <w:rFonts w:ascii="Times New Roman" w:eastAsia="Times New Roman" w:hAnsi="Times New Roman" w:cs="Times New Roman"/>
          <w:sz w:val="24"/>
          <w:szCs w:val="24"/>
        </w:rPr>
        <w:t>Tomaszowie Mazowieckim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2D37" w:rsidRPr="00C82D37">
        <w:rPr>
          <w:rFonts w:ascii="Times New Roman" w:eastAsia="Times New Roman" w:hAnsi="Times New Roman" w:cs="Times New Roman"/>
          <w:sz w:val="24"/>
          <w:szCs w:val="24"/>
        </w:rPr>
        <w:t>nie posiada uprawnień do wydawania decyzji,  o której mowa w art. 22 ust. 1 RODO, co oznacza, że żadne rozstrzygnięcia dotyczące Państwa nie będą zapadać automatycznie oraz nie będą tworzone Państwa profile;</w:t>
      </w:r>
    </w:p>
    <w:p w:rsidR="00C82D37" w:rsidRPr="00C82D37" w:rsidRDefault="00C82D37" w:rsidP="00743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Dane osobowe są przetwarzane przez okres wymagany prawem, określony w szczególności na podstawie przepisów o narodowym zasobie archiwalnym i  archiwach;</w:t>
      </w:r>
    </w:p>
    <w:p w:rsidR="00C82D37" w:rsidRPr="00C82D37" w:rsidRDefault="00C82D37" w:rsidP="00743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Każdy, którego dane osobowe są przetwarzane, ma prawo do żądania dostępu do swoich danych osobowych, ich sprostowania lub ograniczenia przetwarzania;</w:t>
      </w:r>
    </w:p>
    <w:p w:rsidR="00C82D37" w:rsidRPr="00C82D37" w:rsidRDefault="00C82D37" w:rsidP="00743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>W sprawach z zakresu ochrony danych osobowych</w:t>
      </w:r>
      <w:r w:rsidR="00A56D8D">
        <w:rPr>
          <w:rFonts w:ascii="Times New Roman" w:eastAsia="Times New Roman" w:hAnsi="Times New Roman" w:cs="Times New Roman"/>
          <w:sz w:val="24"/>
          <w:szCs w:val="24"/>
        </w:rPr>
        <w:t xml:space="preserve"> przetwarzanych przez </w:t>
      </w:r>
      <w:bookmarkStart w:id="0" w:name="_GoBack"/>
      <w:bookmarkEnd w:id="0"/>
      <w:r w:rsidR="00887019">
        <w:rPr>
          <w:rFonts w:ascii="Times New Roman" w:eastAsia="Times New Roman" w:hAnsi="Times New Roman" w:cs="Times New Roman"/>
          <w:sz w:val="24"/>
          <w:szCs w:val="24"/>
        </w:rPr>
        <w:t>Powiatowego</w:t>
      </w:r>
      <w:r w:rsidR="00887019" w:rsidRPr="00C82D37">
        <w:rPr>
          <w:rFonts w:ascii="Times New Roman" w:eastAsia="Times New Roman" w:hAnsi="Times New Roman" w:cs="Times New Roman"/>
          <w:sz w:val="24"/>
          <w:szCs w:val="24"/>
        </w:rPr>
        <w:t xml:space="preserve"> Lekarza Weterynarii w </w:t>
      </w:r>
      <w:r w:rsidR="00887019">
        <w:rPr>
          <w:rFonts w:ascii="Times New Roman" w:eastAsia="Times New Roman" w:hAnsi="Times New Roman" w:cs="Times New Roman"/>
          <w:sz w:val="24"/>
          <w:szCs w:val="24"/>
        </w:rPr>
        <w:t>Tomaszowie Mazowieckim</w:t>
      </w:r>
      <w:r w:rsidR="00887019" w:rsidRPr="00C82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możliwy jest kontakt pod adresem mailowym: </w:t>
      </w:r>
      <w:r w:rsidR="00887019">
        <w:rPr>
          <w:rFonts w:ascii="Times New Roman" w:eastAsia="Times New Roman" w:hAnsi="Times New Roman" w:cs="Times New Roman"/>
          <w:sz w:val="24"/>
          <w:szCs w:val="24"/>
        </w:rPr>
        <w:t>tomaszowmaz.piw@wetgiw.gov.pl</w:t>
      </w:r>
      <w:r w:rsidR="00887019" w:rsidRPr="00C82D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>lub telefonicznym: (48)</w:t>
      </w:r>
      <w:r w:rsidR="00887019">
        <w:rPr>
          <w:rFonts w:ascii="Times New Roman" w:eastAsia="Times New Roman" w:hAnsi="Times New Roman" w:cs="Times New Roman"/>
          <w:sz w:val="24"/>
          <w:szCs w:val="24"/>
        </w:rPr>
        <w:t xml:space="preserve"> 44 723 62 37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2D37" w:rsidRPr="00C82D37" w:rsidRDefault="00C82D37" w:rsidP="007438C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2D37">
        <w:rPr>
          <w:rFonts w:ascii="Times New Roman" w:eastAsia="Times New Roman" w:hAnsi="Times New Roman" w:cs="Times New Roman"/>
          <w:sz w:val="24"/>
          <w:szCs w:val="24"/>
        </w:rPr>
        <w:t xml:space="preserve">Każdy, którego dane osobowe są przetwarzane przez </w:t>
      </w:r>
      <w:r w:rsidR="00F34551">
        <w:rPr>
          <w:rFonts w:ascii="Times New Roman" w:eastAsia="Times New Roman" w:hAnsi="Times New Roman" w:cs="Times New Roman"/>
          <w:sz w:val="24"/>
          <w:szCs w:val="24"/>
        </w:rPr>
        <w:t>Powiatowego</w:t>
      </w:r>
      <w:r w:rsidR="00F34551" w:rsidRPr="00C82D37">
        <w:rPr>
          <w:rFonts w:ascii="Times New Roman" w:eastAsia="Times New Roman" w:hAnsi="Times New Roman" w:cs="Times New Roman"/>
          <w:sz w:val="24"/>
          <w:szCs w:val="24"/>
        </w:rPr>
        <w:t xml:space="preserve"> Lekarza Weterynarii w </w:t>
      </w:r>
      <w:r w:rsidR="00F34551">
        <w:rPr>
          <w:rFonts w:ascii="Times New Roman" w:eastAsia="Times New Roman" w:hAnsi="Times New Roman" w:cs="Times New Roman"/>
          <w:sz w:val="24"/>
          <w:szCs w:val="24"/>
        </w:rPr>
        <w:t>Tomaszowie Mazowieckim</w:t>
      </w:r>
      <w:r w:rsidRPr="00C82D37">
        <w:rPr>
          <w:rFonts w:ascii="Times New Roman" w:eastAsia="Times New Roman" w:hAnsi="Times New Roman" w:cs="Times New Roman"/>
          <w:sz w:val="24"/>
          <w:szCs w:val="24"/>
        </w:rPr>
        <w:t>  ma prawo wnieść skargę do organu nadzorczego, którym w Polsce jest Prezes Urzędu Ochrony Danych Osobowych (adres siedziby: ul. Stawki 2, 00-193 Warszawa).</w:t>
      </w:r>
    </w:p>
    <w:p w:rsidR="007C2683" w:rsidRPr="00C82D37" w:rsidRDefault="007C2683" w:rsidP="007438C8">
      <w:pPr>
        <w:jc w:val="both"/>
      </w:pPr>
    </w:p>
    <w:sectPr w:rsidR="007C2683" w:rsidRPr="00C82D37" w:rsidSect="007C2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641" w:rsidRDefault="007E0641" w:rsidP="00935DA8">
      <w:pPr>
        <w:spacing w:after="0" w:line="240" w:lineRule="auto"/>
      </w:pPr>
      <w:r>
        <w:separator/>
      </w:r>
    </w:p>
  </w:endnote>
  <w:endnote w:type="continuationSeparator" w:id="0">
    <w:p w:rsidR="007E0641" w:rsidRDefault="007E0641" w:rsidP="0093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641" w:rsidRDefault="007E0641" w:rsidP="00935DA8">
      <w:pPr>
        <w:spacing w:after="0" w:line="240" w:lineRule="auto"/>
      </w:pPr>
      <w:r>
        <w:separator/>
      </w:r>
    </w:p>
  </w:footnote>
  <w:footnote w:type="continuationSeparator" w:id="0">
    <w:p w:rsidR="007E0641" w:rsidRDefault="007E0641" w:rsidP="00935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6CD7"/>
    <w:multiLevelType w:val="multilevel"/>
    <w:tmpl w:val="85C8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07EA3"/>
    <w:multiLevelType w:val="multilevel"/>
    <w:tmpl w:val="F42A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A8"/>
    <w:rsid w:val="00122CDA"/>
    <w:rsid w:val="002A6BFC"/>
    <w:rsid w:val="004E4578"/>
    <w:rsid w:val="00561713"/>
    <w:rsid w:val="007438C8"/>
    <w:rsid w:val="007C2683"/>
    <w:rsid w:val="007C4B7E"/>
    <w:rsid w:val="007E0641"/>
    <w:rsid w:val="00861346"/>
    <w:rsid w:val="00887019"/>
    <w:rsid w:val="008C060C"/>
    <w:rsid w:val="00935DA8"/>
    <w:rsid w:val="00A56D8D"/>
    <w:rsid w:val="00B823B2"/>
    <w:rsid w:val="00C51FB5"/>
    <w:rsid w:val="00C82D37"/>
    <w:rsid w:val="00D93B8A"/>
    <w:rsid w:val="00E316B5"/>
    <w:rsid w:val="00F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5DA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D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D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5DA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D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D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Marcin</cp:lastModifiedBy>
  <cp:revision>2</cp:revision>
  <cp:lastPrinted>2018-06-27T11:45:00Z</cp:lastPrinted>
  <dcterms:created xsi:type="dcterms:W3CDTF">2018-07-04T12:44:00Z</dcterms:created>
  <dcterms:modified xsi:type="dcterms:W3CDTF">2018-07-04T12:44:00Z</dcterms:modified>
</cp:coreProperties>
</file>